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27" w:rsidRPr="00631D81" w:rsidRDefault="00AC7627" w:rsidP="00AC7627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31D81">
        <w:rPr>
          <w:rFonts w:ascii="Times New Roman" w:hAnsi="Times New Roman" w:cs="Times New Roman"/>
          <w:b/>
          <w:sz w:val="28"/>
          <w:u w:val="single"/>
        </w:rPr>
        <w:t xml:space="preserve">Вопросы для получения согласования в </w:t>
      </w:r>
      <w:proofErr w:type="spellStart"/>
      <w:r w:rsidRPr="00631D81">
        <w:rPr>
          <w:rFonts w:ascii="Times New Roman" w:hAnsi="Times New Roman" w:cs="Times New Roman"/>
          <w:b/>
          <w:sz w:val="28"/>
          <w:u w:val="single"/>
        </w:rPr>
        <w:t>приаэродромной</w:t>
      </w:r>
      <w:proofErr w:type="spellEnd"/>
      <w:r w:rsidRPr="00631D81">
        <w:rPr>
          <w:rFonts w:ascii="Times New Roman" w:hAnsi="Times New Roman" w:cs="Times New Roman"/>
          <w:b/>
          <w:sz w:val="28"/>
          <w:u w:val="single"/>
        </w:rPr>
        <w:t xml:space="preserve"> территории</w:t>
      </w:r>
    </w:p>
    <w:p w:rsidR="0089352D" w:rsidRPr="00631D81" w:rsidRDefault="00631D81" w:rsidP="0089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631D81">
        <w:rPr>
          <w:rFonts w:ascii="Times New Roman" w:hAnsi="Times New Roman" w:cs="Times New Roman"/>
          <w:sz w:val="28"/>
          <w:u w:val="single"/>
        </w:rPr>
        <w:t>Градостроительный план земельного участка</w:t>
      </w:r>
      <w:r w:rsidR="0089352D" w:rsidRPr="00631D81">
        <w:rPr>
          <w:rFonts w:ascii="Times New Roman" w:hAnsi="Times New Roman" w:cs="Times New Roman"/>
          <w:sz w:val="28"/>
          <w:u w:val="single"/>
        </w:rPr>
        <w:t>;</w:t>
      </w:r>
    </w:p>
    <w:p w:rsidR="0089352D" w:rsidRPr="00631D81" w:rsidRDefault="0089352D" w:rsidP="0089352D">
      <w:pPr>
        <w:pStyle w:val="a3"/>
        <w:widowControl w:val="0"/>
        <w:numPr>
          <w:ilvl w:val="0"/>
          <w:numId w:val="1"/>
        </w:numPr>
        <w:tabs>
          <w:tab w:val="left" w:leader="underscore" w:pos="10093"/>
        </w:tabs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631D81">
        <w:rPr>
          <w:rFonts w:ascii="Times New Roman" w:hAnsi="Times New Roman" w:cs="Times New Roman"/>
          <w:bCs/>
          <w:sz w:val="28"/>
          <w:u w:val="single"/>
        </w:rPr>
        <w:t>Технико-экономические параметры объекта:</w:t>
      </w:r>
    </w:p>
    <w:p w:rsidR="0089352D" w:rsidRPr="00631D81" w:rsidRDefault="0089352D" w:rsidP="0089352D">
      <w:pPr>
        <w:pStyle w:val="a3"/>
        <w:widowControl w:val="0"/>
        <w:tabs>
          <w:tab w:val="left" w:leader="underscore" w:pos="10093"/>
        </w:tabs>
        <w:jc w:val="both"/>
        <w:rPr>
          <w:rFonts w:ascii="Times New Roman" w:hAnsi="Times New Roman" w:cs="Times New Roman"/>
          <w:bCs/>
          <w:sz w:val="28"/>
        </w:rPr>
      </w:pPr>
      <w:r w:rsidRPr="00631D81">
        <w:rPr>
          <w:rFonts w:ascii="Times New Roman" w:hAnsi="Times New Roman" w:cs="Times New Roman"/>
          <w:bCs/>
          <w:sz w:val="28"/>
        </w:rPr>
        <w:t xml:space="preserve">Предельная </w:t>
      </w:r>
      <w:proofErr w:type="gramStart"/>
      <w:r w:rsidRPr="00631D81">
        <w:rPr>
          <w:rFonts w:ascii="Times New Roman" w:hAnsi="Times New Roman" w:cs="Times New Roman"/>
          <w:bCs/>
          <w:sz w:val="28"/>
        </w:rPr>
        <w:t>высота  -</w:t>
      </w:r>
      <w:proofErr w:type="gramEnd"/>
    </w:p>
    <w:p w:rsidR="0089352D" w:rsidRPr="00631D81" w:rsidRDefault="00631D81" w:rsidP="0089352D">
      <w:pPr>
        <w:pStyle w:val="a3"/>
        <w:widowControl w:val="0"/>
        <w:tabs>
          <w:tab w:val="left" w:leader="underscore" w:pos="10093"/>
        </w:tabs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Площадь застройки -</w:t>
      </w:r>
    </w:p>
    <w:p w:rsidR="0089352D" w:rsidRPr="00631D81" w:rsidRDefault="0089352D" w:rsidP="0089352D">
      <w:pPr>
        <w:pStyle w:val="a3"/>
        <w:widowControl w:val="0"/>
        <w:tabs>
          <w:tab w:val="left" w:leader="underscore" w:pos="10093"/>
        </w:tabs>
        <w:jc w:val="both"/>
        <w:rPr>
          <w:rFonts w:ascii="Times New Roman" w:hAnsi="Times New Roman" w:cs="Times New Roman"/>
          <w:bCs/>
          <w:sz w:val="28"/>
        </w:rPr>
      </w:pPr>
      <w:r w:rsidRPr="00631D81">
        <w:rPr>
          <w:rFonts w:ascii="Times New Roman" w:hAnsi="Times New Roman" w:cs="Times New Roman"/>
          <w:bCs/>
          <w:sz w:val="28"/>
        </w:rPr>
        <w:t>Площадь участка -</w:t>
      </w:r>
    </w:p>
    <w:p w:rsidR="0089352D" w:rsidRPr="00631D81" w:rsidRDefault="0089352D" w:rsidP="0089352D">
      <w:pPr>
        <w:pStyle w:val="a3"/>
        <w:widowControl w:val="0"/>
        <w:tabs>
          <w:tab w:val="left" w:leader="underscore" w:pos="10093"/>
        </w:tabs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631D81">
        <w:rPr>
          <w:rFonts w:ascii="Times New Roman" w:hAnsi="Times New Roman" w:cs="Times New Roman"/>
          <w:bCs/>
          <w:sz w:val="28"/>
        </w:rPr>
        <w:t xml:space="preserve">Тип водоснабжения - </w:t>
      </w:r>
    </w:p>
    <w:p w:rsidR="0089352D" w:rsidRPr="00631D81" w:rsidRDefault="0089352D" w:rsidP="0089352D">
      <w:pPr>
        <w:pStyle w:val="a3"/>
        <w:widowControl w:val="0"/>
        <w:tabs>
          <w:tab w:val="left" w:leader="underscore" w:pos="10093"/>
        </w:tabs>
        <w:jc w:val="both"/>
        <w:rPr>
          <w:rFonts w:ascii="Times New Roman" w:hAnsi="Times New Roman" w:cs="Times New Roman"/>
          <w:bCs/>
          <w:sz w:val="28"/>
        </w:rPr>
      </w:pPr>
      <w:r w:rsidRPr="00631D81">
        <w:rPr>
          <w:rFonts w:ascii="Times New Roman" w:hAnsi="Times New Roman" w:cs="Times New Roman"/>
          <w:bCs/>
          <w:sz w:val="28"/>
        </w:rPr>
        <w:t xml:space="preserve">Тип водоотведения - </w:t>
      </w:r>
    </w:p>
    <w:p w:rsidR="0089352D" w:rsidRPr="00631D81" w:rsidRDefault="0089352D" w:rsidP="0089352D">
      <w:pPr>
        <w:pStyle w:val="a3"/>
        <w:widowControl w:val="0"/>
        <w:tabs>
          <w:tab w:val="left" w:leader="underscore" w:pos="10093"/>
        </w:tabs>
        <w:jc w:val="both"/>
        <w:rPr>
          <w:rFonts w:ascii="Times New Roman" w:hAnsi="Times New Roman" w:cs="Times New Roman"/>
          <w:color w:val="FF0000"/>
          <w:sz w:val="24"/>
        </w:rPr>
      </w:pPr>
      <w:r w:rsidRPr="00631D81">
        <w:rPr>
          <w:rFonts w:ascii="Times New Roman" w:hAnsi="Times New Roman" w:cs="Times New Roman"/>
          <w:bCs/>
          <w:sz w:val="28"/>
        </w:rPr>
        <w:t>Класс опасности (при наличии</w:t>
      </w:r>
      <w:r w:rsidR="00631D81" w:rsidRPr="00631D81">
        <w:rPr>
          <w:rFonts w:ascii="Times New Roman" w:hAnsi="Times New Roman" w:cs="Times New Roman"/>
          <w:bCs/>
          <w:sz w:val="28"/>
        </w:rPr>
        <w:t>)</w:t>
      </w:r>
    </w:p>
    <w:p w:rsidR="0089352D" w:rsidRPr="00631D81" w:rsidRDefault="0089352D" w:rsidP="0089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631D81">
        <w:rPr>
          <w:rFonts w:ascii="Times New Roman" w:hAnsi="Times New Roman" w:cs="Times New Roman"/>
          <w:sz w:val="28"/>
          <w:u w:val="single"/>
        </w:rPr>
        <w:t>Есть ли рядом ЛЭП;</w:t>
      </w:r>
    </w:p>
    <w:p w:rsidR="0089352D" w:rsidRPr="00AC7627" w:rsidRDefault="0089352D" w:rsidP="008935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u w:val="single"/>
        </w:rPr>
      </w:pPr>
      <w:r w:rsidRPr="00631D81">
        <w:rPr>
          <w:rFonts w:ascii="Times New Roman" w:hAnsi="Times New Roman" w:cs="Times New Roman"/>
          <w:sz w:val="28"/>
          <w:u w:val="single"/>
        </w:rPr>
        <w:t>Имеются ли на участке строения,</w:t>
      </w:r>
      <w:r w:rsidR="00631D81">
        <w:rPr>
          <w:rFonts w:ascii="Times New Roman" w:hAnsi="Times New Roman" w:cs="Times New Roman"/>
          <w:sz w:val="28"/>
          <w:u w:val="single"/>
        </w:rPr>
        <w:t xml:space="preserve"> если да-</w:t>
      </w:r>
      <w:r w:rsidRPr="00631D81">
        <w:rPr>
          <w:rFonts w:ascii="Times New Roman" w:hAnsi="Times New Roman" w:cs="Times New Roman"/>
          <w:sz w:val="28"/>
          <w:u w:val="single"/>
        </w:rPr>
        <w:t xml:space="preserve"> количество этажей</w:t>
      </w:r>
      <w:r w:rsidRPr="00AC7627">
        <w:rPr>
          <w:rFonts w:ascii="Times New Roman" w:hAnsi="Times New Roman" w:cs="Times New Roman"/>
          <w:sz w:val="32"/>
          <w:u w:val="single"/>
        </w:rPr>
        <w:t>;</w:t>
      </w:r>
    </w:p>
    <w:p w:rsidR="0089352D" w:rsidRPr="00AC7627" w:rsidRDefault="0089352D" w:rsidP="0089352D">
      <w:pPr>
        <w:rPr>
          <w:rFonts w:ascii="Times New Roman" w:hAnsi="Times New Roman" w:cs="Times New Roman"/>
          <w:sz w:val="32"/>
          <w:u w:val="single"/>
        </w:rPr>
      </w:pPr>
      <w:bookmarkStart w:id="0" w:name="_GoBack"/>
      <w:bookmarkEnd w:id="0"/>
    </w:p>
    <w:sectPr w:rsidR="0089352D" w:rsidRPr="00AC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7AE3"/>
    <w:multiLevelType w:val="hybridMultilevel"/>
    <w:tmpl w:val="905C89E2"/>
    <w:lvl w:ilvl="0" w:tplc="26866FAC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9A7F6B"/>
    <w:multiLevelType w:val="hybridMultilevel"/>
    <w:tmpl w:val="483823E2"/>
    <w:lvl w:ilvl="0" w:tplc="F5C07326">
      <w:start w:val="1"/>
      <w:numFmt w:val="decimal"/>
      <w:lvlText w:val="%1)"/>
      <w:lvlJc w:val="left"/>
      <w:pPr>
        <w:ind w:left="928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34"/>
    <w:rsid w:val="00543251"/>
    <w:rsid w:val="005D3C34"/>
    <w:rsid w:val="00631D81"/>
    <w:rsid w:val="00817797"/>
    <w:rsid w:val="0089352D"/>
    <w:rsid w:val="00AC7627"/>
    <w:rsid w:val="00E575BB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9CB2"/>
  <w15:chartTrackingRefBased/>
  <w15:docId w15:val="{D34D83E4-F285-41C1-B562-4732A905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6</cp:revision>
  <dcterms:created xsi:type="dcterms:W3CDTF">2021-05-28T07:47:00Z</dcterms:created>
  <dcterms:modified xsi:type="dcterms:W3CDTF">2021-07-16T13:57:00Z</dcterms:modified>
</cp:coreProperties>
</file>